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78" w:rsidRDefault="00255578" w:rsidP="00255578">
      <w:pPr>
        <w:pStyle w:val="Textpoznpodarou"/>
        <w:rPr>
          <w:rFonts w:ascii="Franklin Gothic Book" w:hAnsi="Franklin Gothic Book" w:cs="Arial"/>
          <w:color w:val="000000" w:themeColor="text1"/>
          <w:sz w:val="16"/>
          <w:szCs w:val="16"/>
        </w:rPr>
      </w:pPr>
    </w:p>
    <w:tbl>
      <w:tblPr>
        <w:tblStyle w:val="Mkatabulky"/>
        <w:tblW w:w="92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5"/>
        <w:gridCol w:w="482"/>
        <w:gridCol w:w="1840"/>
        <w:gridCol w:w="2694"/>
        <w:gridCol w:w="2519"/>
      </w:tblGrid>
      <w:tr w:rsidR="003D4025" w:rsidRPr="00255578" w:rsidTr="00BD3BF6">
        <w:trPr>
          <w:trHeight w:val="127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25" w:rsidRPr="00255578" w:rsidRDefault="003D4025" w:rsidP="00255578">
            <w:pPr>
              <w:pStyle w:val="Textpoznpodarou"/>
              <w:rPr>
                <w:rFonts w:ascii="Franklin Gothic Book" w:hAnsi="Franklin Gothic Book" w:cs="Arial"/>
                <w:b/>
                <w:color w:val="000000" w:themeColor="text1"/>
                <w:sz w:val="16"/>
                <w:szCs w:val="16"/>
              </w:rPr>
            </w:pPr>
            <w:r w:rsidRPr="00255578">
              <w:rPr>
                <w:rFonts w:ascii="Franklin Gothic Book" w:hAnsi="Franklin Gothic Book" w:cs="Arial"/>
                <w:b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40E6A22" wp14:editId="480A7DC8">
                  <wp:extent cx="589160" cy="393144"/>
                  <wp:effectExtent l="0" t="0" r="1905" b="698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NA_cj_CMY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740" cy="398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25" w:rsidRPr="00840EA2" w:rsidRDefault="00BD0143" w:rsidP="00515124">
            <w:pPr>
              <w:pStyle w:val="Textpoznpodarou"/>
              <w:spacing w:before="60"/>
              <w:rPr>
                <w:rFonts w:ascii="Franklin Gothic Demi" w:hAnsi="Franklin Gothic Demi" w:cs="Arial"/>
                <w:color w:val="000000" w:themeColor="text1"/>
                <w:spacing w:val="60"/>
                <w:position w:val="-2"/>
                <w:sz w:val="36"/>
                <w:szCs w:val="36"/>
              </w:rPr>
            </w:pPr>
            <w:r>
              <w:rPr>
                <w:rFonts w:ascii="Franklin Gothic Demi" w:hAnsi="Franklin Gothic Demi" w:cs="Arial"/>
                <w:color w:val="000000" w:themeColor="text1"/>
                <w:spacing w:val="60"/>
                <w:position w:val="-2"/>
                <w:sz w:val="36"/>
                <w:szCs w:val="36"/>
              </w:rPr>
              <w:t>RECENZNÍ FORMULÁŘ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25" w:rsidRPr="007C3B45" w:rsidRDefault="003D4025" w:rsidP="00840EA2">
            <w:pPr>
              <w:pStyle w:val="Textpoznpodarou"/>
              <w:rPr>
                <w:rFonts w:ascii="Franklin Gothic Demi" w:hAnsi="Franklin Gothic Demi" w:cs="Arial"/>
                <w:color w:val="000000" w:themeColor="text1"/>
                <w:sz w:val="18"/>
                <w:szCs w:val="18"/>
              </w:rPr>
            </w:pPr>
          </w:p>
        </w:tc>
      </w:tr>
      <w:tr w:rsidR="003D4025" w:rsidRPr="00255578" w:rsidTr="00BD3BF6">
        <w:trPr>
          <w:trHeight w:val="397"/>
        </w:trPr>
        <w:tc>
          <w:tcPr>
            <w:tcW w:w="9290" w:type="dxa"/>
            <w:gridSpan w:val="5"/>
            <w:tcBorders>
              <w:top w:val="single" w:sz="4" w:space="0" w:color="auto"/>
            </w:tcBorders>
            <w:vAlign w:val="center"/>
          </w:tcPr>
          <w:p w:rsidR="00BD0143" w:rsidRPr="007F5DBC" w:rsidRDefault="00BD0143" w:rsidP="00BD0143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t xml:space="preserve">Doručení vyplněného formuláře v elektronické podobě prosíme </w:t>
            </w:r>
            <w:r w:rsidRPr="007F5DBC">
              <w:rPr>
                <w:rFonts w:ascii="Franklin Gothic Book" w:hAnsi="Franklin Gothic Book"/>
                <w:b/>
                <w:color w:val="000000"/>
                <w:sz w:val="18"/>
                <w:szCs w:val="18"/>
                <w:shd w:val="clear" w:color="auto" w:fill="FFFFFF"/>
              </w:rPr>
              <w:t>nejpozději do měsíce</w:t>
            </w: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t xml:space="preserve"> od obdržení příspěvku k recenzování. Uvítáme scan zadní stránky s podpisem.</w:t>
            </w:r>
          </w:p>
          <w:p w:rsidR="00BD0143" w:rsidRPr="007F5DBC" w:rsidRDefault="00BD0143" w:rsidP="00BD0143">
            <w:pPr>
              <w:jc w:val="both"/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</w:pPr>
          </w:p>
          <w:p w:rsidR="00BD0143" w:rsidRPr="007F5DBC" w:rsidRDefault="00BD0143" w:rsidP="00BD0143">
            <w:pPr>
              <w:jc w:val="both"/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</w:pP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t xml:space="preserve">Povinnosti recenzentů: </w:t>
            </w:r>
          </w:p>
          <w:p w:rsidR="00BD0143" w:rsidRPr="007F5DBC" w:rsidRDefault="00BD0143" w:rsidP="00BD0143">
            <w:pPr>
              <w:pStyle w:val="Odstavecseseznamem"/>
              <w:numPr>
                <w:ilvl w:val="0"/>
                <w:numId w:val="4"/>
              </w:numPr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</w:pP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t xml:space="preserve">Recenzent musí zachovávat objektivitu. </w:t>
            </w:r>
          </w:p>
          <w:p w:rsidR="00BD0143" w:rsidRPr="007F5DBC" w:rsidRDefault="00BD0143" w:rsidP="00BD0143">
            <w:pPr>
              <w:pStyle w:val="Odstavecseseznamem"/>
              <w:numPr>
                <w:ilvl w:val="0"/>
                <w:numId w:val="4"/>
              </w:numPr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</w:pP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t xml:space="preserve">Recenzent nesmí zneužít informace uvedené v recenzovaném příspěvku pro osobní nebo jiné účely </w:t>
            </w:r>
          </w:p>
          <w:p w:rsidR="00BD0143" w:rsidRPr="007F5DBC" w:rsidRDefault="00BD0143" w:rsidP="00BD0143">
            <w:pPr>
              <w:pStyle w:val="Odstavecseseznamem"/>
              <w:numPr>
                <w:ilvl w:val="0"/>
                <w:numId w:val="4"/>
              </w:numPr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</w:pP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t xml:space="preserve">Recenzent může odmítnout vypracování recenzního posudku z důvodu střetu odborných zájmů. </w:t>
            </w: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br/>
              <w:t xml:space="preserve">Za střet zájmu se považuje: </w:t>
            </w:r>
          </w:p>
          <w:p w:rsidR="00BD0143" w:rsidRPr="007F5DBC" w:rsidRDefault="00BD0143" w:rsidP="00BD0143">
            <w:pPr>
              <w:pStyle w:val="Odstavecseseznamem"/>
              <w:numPr>
                <w:ilvl w:val="1"/>
                <w:numId w:val="4"/>
              </w:numPr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</w:pP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t xml:space="preserve">profesionální, finanční nebo osobní prospěch recenzenta ze schválení nebo odmítnutí  recenzovaného příspěvku </w:t>
            </w:r>
          </w:p>
          <w:p w:rsidR="00BD0143" w:rsidRPr="007F5DBC" w:rsidRDefault="00BD0143" w:rsidP="00BD0143">
            <w:pPr>
              <w:pStyle w:val="Odstavecseseznamem"/>
              <w:numPr>
                <w:ilvl w:val="1"/>
                <w:numId w:val="5"/>
              </w:numPr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</w:pP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t xml:space="preserve">spolupráce na daném projektu v uplynulých pěti letech </w:t>
            </w:r>
          </w:p>
          <w:p w:rsidR="00BD0143" w:rsidRPr="007F5DBC" w:rsidRDefault="00BD0143" w:rsidP="00BD0143">
            <w:pPr>
              <w:pStyle w:val="Odstavecseseznamem"/>
              <w:numPr>
                <w:ilvl w:val="1"/>
                <w:numId w:val="5"/>
              </w:numPr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</w:pP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t xml:space="preserve">zásadní názorový rozdíl na nosné téma recenzovaného příspěvku. </w:t>
            </w:r>
          </w:p>
          <w:p w:rsidR="00BD0143" w:rsidRPr="007F5DBC" w:rsidRDefault="00BD0143" w:rsidP="00BD0143">
            <w:pPr>
              <w:pStyle w:val="Odstavecseseznamem"/>
              <w:numPr>
                <w:ilvl w:val="0"/>
                <w:numId w:val="6"/>
              </w:numPr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</w:pP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t xml:space="preserve">Pokud recenzent z některého z výše uvedených důvodů písemně neodmítne vypracování posudku, má redakce za to, že žádný střet zájmů neexistuje. </w:t>
            </w:r>
          </w:p>
          <w:p w:rsidR="00BD0143" w:rsidRPr="007F5DBC" w:rsidRDefault="00BD0143" w:rsidP="00BD0143">
            <w:pPr>
              <w:pStyle w:val="Odstavecseseznamem"/>
              <w:numPr>
                <w:ilvl w:val="0"/>
                <w:numId w:val="6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7F5DBC">
              <w:rPr>
                <w:rFonts w:ascii="Franklin Gothic Book" w:hAnsi="Franklin Gothic Book"/>
                <w:color w:val="000000"/>
                <w:sz w:val="18"/>
                <w:szCs w:val="18"/>
                <w:shd w:val="clear" w:color="auto" w:fill="FFFFFF"/>
              </w:rPr>
              <w:t>Recenzent by měl autora upozornit na chybějící významné publikované tituly k danému tématu.</w:t>
            </w:r>
          </w:p>
          <w:p w:rsidR="00BD0143" w:rsidRPr="007F5DBC" w:rsidRDefault="00BD0143" w:rsidP="00BD0143">
            <w:pPr>
              <w:pStyle w:val="Odstavecseseznamem"/>
              <w:numPr>
                <w:ilvl w:val="0"/>
                <w:numId w:val="6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7F5DBC">
              <w:rPr>
                <w:rFonts w:ascii="Franklin Gothic Book" w:hAnsi="Franklin Gothic Book"/>
                <w:sz w:val="18"/>
                <w:szCs w:val="18"/>
              </w:rPr>
              <w:t xml:space="preserve">Jména recenzentů redakce autorům nesděluje. </w:t>
            </w:r>
          </w:p>
          <w:p w:rsidR="003D4025" w:rsidRPr="007F5DBC" w:rsidRDefault="00BD0143" w:rsidP="00515124">
            <w:pPr>
              <w:pStyle w:val="Odstavecseseznamem"/>
              <w:numPr>
                <w:ilvl w:val="0"/>
                <w:numId w:val="6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7F5DBC">
              <w:rPr>
                <w:rFonts w:ascii="Franklin Gothic Book" w:hAnsi="Franklin Gothic Book"/>
                <w:sz w:val="18"/>
                <w:szCs w:val="18"/>
              </w:rPr>
              <w:t xml:space="preserve">Recenzní posudky jsou interním materiálem redakce a jsou archivovány. </w:t>
            </w:r>
          </w:p>
        </w:tc>
      </w:tr>
      <w:tr w:rsidR="003D4025" w:rsidRPr="00255578" w:rsidTr="00BD3BF6">
        <w:tc>
          <w:tcPr>
            <w:tcW w:w="2237" w:type="dxa"/>
            <w:gridSpan w:val="2"/>
            <w:tcBorders>
              <w:bottom w:val="single" w:sz="4" w:space="0" w:color="auto"/>
            </w:tcBorders>
            <w:vAlign w:val="center"/>
          </w:tcPr>
          <w:p w:rsidR="003D4025" w:rsidRPr="00953732" w:rsidRDefault="00BD0143" w:rsidP="00515124">
            <w:pPr>
              <w:pStyle w:val="Textpoznpodarou"/>
              <w:rPr>
                <w:rFonts w:ascii="Franklin Gothic Demi" w:hAnsi="Franklin Gothic Demi" w:cs="Arial"/>
                <w:color w:val="000000" w:themeColor="text1"/>
                <w:sz w:val="24"/>
                <w:szCs w:val="24"/>
              </w:rPr>
            </w:pPr>
            <w:r w:rsidRPr="00953732">
              <w:rPr>
                <w:rFonts w:ascii="Franklin Gothic Demi" w:hAnsi="Franklin Gothic Demi" w:cs="Arial"/>
                <w:color w:val="000000" w:themeColor="text1"/>
                <w:sz w:val="24"/>
                <w:szCs w:val="24"/>
              </w:rPr>
              <w:t>Titul příspěvku</w:t>
            </w:r>
            <w:r w:rsidR="00BD3BF6">
              <w:rPr>
                <w:rFonts w:ascii="Franklin Gothic Demi" w:hAnsi="Franklin Gothic Dem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  <w:vAlign w:val="center"/>
          </w:tcPr>
          <w:p w:rsidR="003D4025" w:rsidRPr="007E119C" w:rsidRDefault="003D4025" w:rsidP="00255578">
            <w:pPr>
              <w:pStyle w:val="Textpoznpodarou"/>
              <w:rPr>
                <w:rFonts w:ascii="Franklin Gothic Book" w:hAnsi="Franklin Gothic Book" w:cs="Arial"/>
                <w:color w:val="000000" w:themeColor="text1"/>
              </w:rPr>
            </w:pPr>
          </w:p>
        </w:tc>
      </w:tr>
      <w:tr w:rsidR="00BD0143" w:rsidRPr="00255578" w:rsidTr="00BD3BF6">
        <w:tc>
          <w:tcPr>
            <w:tcW w:w="2237" w:type="dxa"/>
            <w:gridSpan w:val="2"/>
            <w:tcBorders>
              <w:bottom w:val="single" w:sz="4" w:space="0" w:color="auto"/>
            </w:tcBorders>
            <w:vAlign w:val="center"/>
          </w:tcPr>
          <w:p w:rsidR="00BD0143" w:rsidRPr="00953732" w:rsidRDefault="00BD0143" w:rsidP="00BD0143">
            <w:pPr>
              <w:rPr>
                <w:rFonts w:ascii="Franklin Gothic Demi" w:hAnsi="Franklin Gothic Demi"/>
              </w:rPr>
            </w:pPr>
            <w:r w:rsidRPr="00953732">
              <w:rPr>
                <w:rFonts w:ascii="Franklin Gothic Demi" w:hAnsi="Franklin Gothic Demi"/>
              </w:rPr>
              <w:t>Celkové hodnocení: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  <w:vAlign w:val="center"/>
          </w:tcPr>
          <w:p w:rsidR="00BD0143" w:rsidRPr="00953732" w:rsidRDefault="00BD0143" w:rsidP="00BD0143">
            <w:pPr>
              <w:tabs>
                <w:tab w:val="left" w:pos="284"/>
              </w:tabs>
              <w:jc w:val="both"/>
              <w:rPr>
                <w:rFonts w:ascii="Franklin Gothic Book" w:hAnsi="Franklin Gothic Book" w:cs="Arial"/>
                <w:sz w:val="20"/>
              </w:rPr>
            </w:pPr>
            <w:r w:rsidRPr="00953732">
              <w:rPr>
                <w:rFonts w:ascii="Franklin Gothic Book" w:hAnsi="Franklin Gothic Book" w:cs="Arial"/>
                <w:sz w:val="20"/>
              </w:rPr>
              <w:t xml:space="preserve">Příspěvek </w:t>
            </w:r>
          </w:p>
          <w:p w:rsidR="00BD0143" w:rsidRPr="00953732" w:rsidRDefault="001E3E1A" w:rsidP="00BD0143">
            <w:pPr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 w:cs="Arial"/>
                  <w:sz w:val="20"/>
                </w:rPr>
                <w:id w:val="39917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143" w:rsidRPr="0095373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D0143" w:rsidRPr="00953732">
              <w:rPr>
                <w:rFonts w:ascii="Franklin Gothic Book" w:hAnsi="Franklin Gothic Book" w:cs="Arial"/>
                <w:sz w:val="20"/>
              </w:rPr>
              <w:t xml:space="preserve"> doporučuji k vydání </w:t>
            </w:r>
            <w:r w:rsidR="00BD0143" w:rsidRPr="00953732">
              <w:rPr>
                <w:rFonts w:ascii="Franklin Gothic Book" w:hAnsi="Franklin Gothic Book" w:cs="Arial"/>
                <w:b/>
                <w:sz w:val="20"/>
              </w:rPr>
              <w:t>beze změn</w:t>
            </w:r>
          </w:p>
          <w:p w:rsidR="00BD0143" w:rsidRPr="00953732" w:rsidRDefault="001E3E1A" w:rsidP="00BD0143">
            <w:pPr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 w:cs="Arial"/>
                  <w:sz w:val="20"/>
                </w:rPr>
                <w:id w:val="8854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143" w:rsidRPr="0095373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D0143" w:rsidRPr="00953732">
              <w:rPr>
                <w:rFonts w:ascii="Franklin Gothic Book" w:hAnsi="Franklin Gothic Book" w:cs="Arial"/>
                <w:sz w:val="20"/>
              </w:rPr>
              <w:t xml:space="preserve"> doporučuji k vydání </w:t>
            </w:r>
            <w:r w:rsidR="00BD0143" w:rsidRPr="00953732">
              <w:rPr>
                <w:rFonts w:ascii="Franklin Gothic Book" w:hAnsi="Franklin Gothic Book" w:cs="Arial"/>
                <w:b/>
                <w:sz w:val="20"/>
              </w:rPr>
              <w:t>po zapracování dílčích připomínek</w:t>
            </w:r>
          </w:p>
          <w:p w:rsidR="00BD0143" w:rsidRPr="00953732" w:rsidRDefault="001E3E1A" w:rsidP="00BD0143">
            <w:pPr>
              <w:tabs>
                <w:tab w:val="left" w:pos="284"/>
              </w:tabs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 w:cs="Arial"/>
                  <w:sz w:val="20"/>
                </w:rPr>
                <w:id w:val="11036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143" w:rsidRPr="0095373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D0143" w:rsidRPr="00953732">
              <w:rPr>
                <w:rFonts w:ascii="Franklin Gothic Book" w:hAnsi="Franklin Gothic Book" w:cs="Arial"/>
                <w:sz w:val="20"/>
              </w:rPr>
              <w:t xml:space="preserve"> doporučuji </w:t>
            </w:r>
            <w:r w:rsidR="00BD0143" w:rsidRPr="00953732">
              <w:rPr>
                <w:rFonts w:ascii="Franklin Gothic Book" w:hAnsi="Franklin Gothic Book" w:cs="Arial"/>
                <w:b/>
                <w:sz w:val="20"/>
              </w:rPr>
              <w:t>zásadně přepracovat</w:t>
            </w:r>
            <w:r w:rsidR="00BD0143" w:rsidRPr="00953732">
              <w:rPr>
                <w:rFonts w:ascii="Franklin Gothic Book" w:hAnsi="Franklin Gothic Book" w:cs="Arial"/>
                <w:sz w:val="20"/>
              </w:rPr>
              <w:t xml:space="preserve"> a znovu předložit k recenznímu řízení</w:t>
            </w:r>
          </w:p>
          <w:p w:rsidR="00BD0143" w:rsidRPr="00953732" w:rsidRDefault="001E3E1A" w:rsidP="00BD0143">
            <w:pPr>
              <w:jc w:val="both"/>
              <w:rPr>
                <w:rFonts w:ascii="Franklin Gothic Book" w:hAnsi="Franklin Gothic Book" w:cs="Arial"/>
                <w:sz w:val="20"/>
              </w:rPr>
            </w:pPr>
            <w:sdt>
              <w:sdtPr>
                <w:rPr>
                  <w:rFonts w:ascii="Franklin Gothic Book" w:hAnsi="Franklin Gothic Book" w:cs="Arial"/>
                  <w:sz w:val="20"/>
                </w:rPr>
                <w:id w:val="158926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143" w:rsidRPr="0095373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D0143" w:rsidRPr="00953732">
              <w:rPr>
                <w:rFonts w:ascii="Franklin Gothic Book" w:hAnsi="Franklin Gothic Book" w:cs="Arial"/>
                <w:sz w:val="20"/>
              </w:rPr>
              <w:t xml:space="preserve"> </w:t>
            </w:r>
            <w:r w:rsidR="00BD0143" w:rsidRPr="00953732">
              <w:rPr>
                <w:rFonts w:ascii="Franklin Gothic Book" w:hAnsi="Franklin Gothic Book" w:cs="Arial"/>
                <w:b/>
                <w:sz w:val="20"/>
              </w:rPr>
              <w:t>nedoporučuji</w:t>
            </w:r>
            <w:r w:rsidR="00BD0143" w:rsidRPr="00953732">
              <w:rPr>
                <w:rFonts w:ascii="Franklin Gothic Book" w:hAnsi="Franklin Gothic Book" w:cs="Arial"/>
                <w:sz w:val="20"/>
              </w:rPr>
              <w:t xml:space="preserve"> k publikování.</w:t>
            </w:r>
          </w:p>
          <w:p w:rsidR="00BD0143" w:rsidRPr="00953732" w:rsidRDefault="00BD0143" w:rsidP="00BD0143">
            <w:pPr>
              <w:jc w:val="both"/>
              <w:rPr>
                <w:rFonts w:ascii="Franklin Gothic Book" w:hAnsi="Franklin Gothic Book" w:cs="Arial"/>
                <w:sz w:val="20"/>
              </w:rPr>
            </w:pPr>
          </w:p>
          <w:p w:rsidR="00BD0143" w:rsidRPr="00953732" w:rsidRDefault="00BD0143" w:rsidP="00BD0143">
            <w:pPr>
              <w:jc w:val="both"/>
              <w:rPr>
                <w:rFonts w:ascii="Franklin Gothic Book" w:hAnsi="Franklin Gothic Book" w:cs="Arial"/>
                <w:sz w:val="20"/>
              </w:rPr>
            </w:pPr>
            <w:r w:rsidRPr="00953732">
              <w:rPr>
                <w:rFonts w:ascii="Franklin Gothic Book" w:hAnsi="Franklin Gothic Book" w:cs="Arial"/>
                <w:sz w:val="20"/>
              </w:rPr>
              <w:t>Příspěvek doporučuji zařadit</w:t>
            </w:r>
          </w:p>
          <w:p w:rsidR="00BD0143" w:rsidRPr="00953732" w:rsidRDefault="001E3E1A" w:rsidP="00BD0143">
            <w:pPr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 w:cs="Arial"/>
                  <w:sz w:val="20"/>
                </w:rPr>
                <w:id w:val="-1739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143" w:rsidRPr="0095373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D0143" w:rsidRPr="00953732">
              <w:rPr>
                <w:rFonts w:ascii="Franklin Gothic Book" w:hAnsi="Franklin Gothic Book" w:cs="Arial"/>
                <w:sz w:val="20"/>
              </w:rPr>
              <w:t xml:space="preserve"> v</w:t>
            </w:r>
            <w:r w:rsidR="00BD0143" w:rsidRPr="00953732">
              <w:rPr>
                <w:rFonts w:ascii="Franklin Gothic Book" w:hAnsi="Franklin Gothic Book" w:cs="Arial"/>
                <w:b/>
                <w:sz w:val="20"/>
              </w:rPr>
              <w:t> recenzované</w:t>
            </w:r>
            <w:r w:rsidR="00BD0143" w:rsidRPr="00953732">
              <w:rPr>
                <w:rFonts w:ascii="Franklin Gothic Book" w:hAnsi="Franklin Gothic Book" w:cs="Arial"/>
                <w:sz w:val="20"/>
              </w:rPr>
              <w:t xml:space="preserve"> části časopisu </w:t>
            </w:r>
            <w:r w:rsidR="00BD0143" w:rsidRPr="00BD3BF6">
              <w:rPr>
                <w:rFonts w:ascii="Franklin Gothic Book" w:hAnsi="Franklin Gothic Book" w:cs="Arial"/>
                <w:i/>
                <w:sz w:val="20"/>
              </w:rPr>
              <w:t>(mezi studiemi)</w:t>
            </w:r>
          </w:p>
          <w:p w:rsidR="00BD0143" w:rsidRPr="00953732" w:rsidRDefault="001E3E1A" w:rsidP="00953732">
            <w:pPr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 w:cs="Arial"/>
                  <w:sz w:val="20"/>
                </w:rPr>
                <w:id w:val="-80847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143" w:rsidRPr="0095373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D0143" w:rsidRPr="00953732">
              <w:rPr>
                <w:rFonts w:ascii="Franklin Gothic Book" w:hAnsi="Franklin Gothic Book" w:cs="Arial"/>
                <w:sz w:val="20"/>
              </w:rPr>
              <w:t xml:space="preserve"> v </w:t>
            </w:r>
            <w:r w:rsidR="00BD0143" w:rsidRPr="00953732">
              <w:rPr>
                <w:rFonts w:ascii="Franklin Gothic Book" w:hAnsi="Franklin Gothic Book" w:cs="Arial"/>
                <w:b/>
                <w:sz w:val="20"/>
              </w:rPr>
              <w:t>nerecenzované</w:t>
            </w:r>
            <w:r w:rsidR="00BD0143" w:rsidRPr="00953732">
              <w:rPr>
                <w:rFonts w:ascii="Franklin Gothic Book" w:hAnsi="Franklin Gothic Book" w:cs="Arial"/>
                <w:sz w:val="20"/>
              </w:rPr>
              <w:t xml:space="preserve"> části časopisu</w:t>
            </w:r>
            <w:r w:rsidR="00BD0143" w:rsidRPr="00BD3BF6">
              <w:rPr>
                <w:rFonts w:ascii="Franklin Gothic Book" w:hAnsi="Franklin Gothic Book" w:cs="Arial"/>
                <w:i/>
                <w:sz w:val="20"/>
              </w:rPr>
              <w:t xml:space="preserve"> (mezi kratšími materiáliemi a zprávami)</w:t>
            </w:r>
            <w:r w:rsidR="00BD0143" w:rsidRPr="00953732">
              <w:rPr>
                <w:rFonts w:ascii="Franklin Gothic Book" w:hAnsi="Franklin Gothic Book" w:cs="Arial"/>
                <w:sz w:val="20"/>
              </w:rPr>
              <w:t>.</w:t>
            </w:r>
          </w:p>
        </w:tc>
      </w:tr>
      <w:tr w:rsidR="00953732" w:rsidRPr="00255578" w:rsidTr="00BD3BF6">
        <w:tc>
          <w:tcPr>
            <w:tcW w:w="9290" w:type="dxa"/>
            <w:gridSpan w:val="5"/>
            <w:tcBorders>
              <w:bottom w:val="single" w:sz="4" w:space="0" w:color="auto"/>
            </w:tcBorders>
            <w:vAlign w:val="center"/>
          </w:tcPr>
          <w:p w:rsidR="00953732" w:rsidRPr="00953732" w:rsidRDefault="00953732" w:rsidP="00BD3BF6">
            <w:pPr>
              <w:rPr>
                <w:rFonts w:ascii="Franklin Gothic Demi" w:hAnsi="Franklin Gothic Demi"/>
              </w:rPr>
            </w:pPr>
            <w:r w:rsidRPr="00953732">
              <w:rPr>
                <w:rFonts w:ascii="Franklin Gothic Demi" w:hAnsi="Franklin Gothic Demi"/>
              </w:rPr>
              <w:t>Krátké shrnující slovní hodnocení</w:t>
            </w:r>
          </w:p>
        </w:tc>
      </w:tr>
      <w:tr w:rsidR="00953732" w:rsidRPr="00255578" w:rsidTr="00BD3BF6">
        <w:trPr>
          <w:trHeight w:val="340"/>
        </w:trPr>
        <w:tc>
          <w:tcPr>
            <w:tcW w:w="4077" w:type="dxa"/>
            <w:gridSpan w:val="3"/>
            <w:vAlign w:val="center"/>
          </w:tcPr>
          <w:p w:rsidR="00953732" w:rsidRPr="00953732" w:rsidRDefault="00953732" w:rsidP="00BD3BF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53732">
              <w:rPr>
                <w:rFonts w:ascii="Franklin Gothic Book" w:hAnsi="Franklin Gothic Book"/>
                <w:sz w:val="20"/>
                <w:szCs w:val="20"/>
              </w:rPr>
              <w:t>Původnost:</w:t>
            </w:r>
          </w:p>
        </w:tc>
        <w:tc>
          <w:tcPr>
            <w:tcW w:w="5213" w:type="dxa"/>
            <w:gridSpan w:val="2"/>
            <w:vAlign w:val="center"/>
          </w:tcPr>
          <w:p w:rsidR="00953732" w:rsidRPr="00953732" w:rsidRDefault="00953732" w:rsidP="00BD3BF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3732" w:rsidRPr="00255578" w:rsidTr="00BD3BF6">
        <w:trPr>
          <w:trHeight w:val="340"/>
        </w:trPr>
        <w:tc>
          <w:tcPr>
            <w:tcW w:w="4077" w:type="dxa"/>
            <w:gridSpan w:val="3"/>
            <w:vAlign w:val="center"/>
          </w:tcPr>
          <w:p w:rsidR="00953732" w:rsidRPr="00953732" w:rsidRDefault="00953732" w:rsidP="00BD3BF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53732">
              <w:rPr>
                <w:rFonts w:ascii="Franklin Gothic Book" w:hAnsi="Franklin Gothic Book"/>
                <w:sz w:val="20"/>
                <w:szCs w:val="20"/>
              </w:rPr>
              <w:t>Odborný přínos, přesah</w:t>
            </w:r>
            <w:r w:rsidR="00BD3BF6">
              <w:rPr>
                <w:rFonts w:ascii="Franklin Gothic Book" w:hAnsi="Franklin Gothic Book"/>
                <w:sz w:val="18"/>
                <w:szCs w:val="18"/>
              </w:rPr>
              <w:t>:</w:t>
            </w:r>
            <w:r w:rsidR="00BD3BF6">
              <w:rPr>
                <w:rFonts w:ascii="Franklin Gothic Book" w:hAnsi="Franklin Gothic Book"/>
                <w:sz w:val="18"/>
                <w:szCs w:val="18"/>
              </w:rPr>
              <w:br/>
            </w:r>
            <w:r w:rsidRPr="00BD3BF6">
              <w:rPr>
                <w:rFonts w:ascii="Franklin Gothic Book" w:hAnsi="Franklin Gothic Book"/>
                <w:i/>
                <w:sz w:val="18"/>
                <w:szCs w:val="18"/>
              </w:rPr>
              <w:t>(zda text přináší obecnější poznání nad rámec dílčí materiálie</w:t>
            </w:r>
            <w:r w:rsidRPr="00BD3BF6">
              <w:rPr>
                <w:rFonts w:ascii="Franklin Gothic Book" w:hAnsi="Franklin Gothic Book"/>
                <w:i/>
                <w:sz w:val="20"/>
                <w:szCs w:val="20"/>
              </w:rPr>
              <w:t>)</w:t>
            </w:r>
          </w:p>
        </w:tc>
        <w:tc>
          <w:tcPr>
            <w:tcW w:w="5213" w:type="dxa"/>
            <w:gridSpan w:val="2"/>
            <w:vAlign w:val="center"/>
          </w:tcPr>
          <w:p w:rsidR="00953732" w:rsidRPr="00953732" w:rsidRDefault="00953732" w:rsidP="00BD3BF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3732" w:rsidRPr="00255578" w:rsidTr="00BD3BF6">
        <w:trPr>
          <w:trHeight w:val="340"/>
        </w:trPr>
        <w:tc>
          <w:tcPr>
            <w:tcW w:w="4077" w:type="dxa"/>
            <w:gridSpan w:val="3"/>
            <w:vAlign w:val="center"/>
          </w:tcPr>
          <w:p w:rsidR="00953732" w:rsidRPr="00953732" w:rsidRDefault="00953732" w:rsidP="00BD3BF6">
            <w:pPr>
              <w:rPr>
                <w:rFonts w:ascii="Franklin Gothic Book" w:hAnsi="Franklin Gothic Book"/>
                <w:sz w:val="20"/>
                <w:szCs w:val="20"/>
              </w:rPr>
            </w:pPr>
            <w:bookmarkStart w:id="0" w:name="_GoBack"/>
            <w:bookmarkEnd w:id="0"/>
            <w:r w:rsidRPr="00953732">
              <w:rPr>
                <w:rFonts w:ascii="Franklin Gothic Book" w:hAnsi="Franklin Gothic Book"/>
                <w:sz w:val="20"/>
                <w:szCs w:val="20"/>
              </w:rPr>
              <w:t>Formální úprava článku:</w:t>
            </w:r>
          </w:p>
        </w:tc>
        <w:tc>
          <w:tcPr>
            <w:tcW w:w="5213" w:type="dxa"/>
            <w:gridSpan w:val="2"/>
            <w:vAlign w:val="center"/>
          </w:tcPr>
          <w:p w:rsidR="00953732" w:rsidRPr="00953732" w:rsidRDefault="00953732" w:rsidP="00BD3BF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3732" w:rsidRPr="00255578" w:rsidTr="00BD3BF6">
        <w:trPr>
          <w:trHeight w:val="340"/>
        </w:trPr>
        <w:tc>
          <w:tcPr>
            <w:tcW w:w="4077" w:type="dxa"/>
            <w:gridSpan w:val="3"/>
            <w:vAlign w:val="center"/>
          </w:tcPr>
          <w:p w:rsidR="00953732" w:rsidRPr="00953732" w:rsidRDefault="00953732" w:rsidP="00BD3BF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53732">
              <w:rPr>
                <w:rFonts w:ascii="Franklin Gothic Book" w:hAnsi="Franklin Gothic Book"/>
                <w:sz w:val="20"/>
                <w:szCs w:val="20"/>
              </w:rPr>
              <w:t>Hodnocení referencí</w:t>
            </w:r>
            <w:r w:rsidR="00BD3BF6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Pr="0095373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BD3BF6">
              <w:rPr>
                <w:rFonts w:ascii="Franklin Gothic Book" w:hAnsi="Franklin Gothic Book"/>
                <w:sz w:val="20"/>
                <w:szCs w:val="20"/>
              </w:rPr>
              <w:br/>
            </w:r>
            <w:r w:rsidRPr="00BD3BF6">
              <w:rPr>
                <w:rFonts w:ascii="Franklin Gothic Book" w:hAnsi="Franklin Gothic Book"/>
                <w:i/>
                <w:sz w:val="18"/>
                <w:szCs w:val="18"/>
              </w:rPr>
              <w:t>(množství a relevance citací literatury a pramenů)</w:t>
            </w:r>
          </w:p>
        </w:tc>
        <w:tc>
          <w:tcPr>
            <w:tcW w:w="5213" w:type="dxa"/>
            <w:gridSpan w:val="2"/>
            <w:vAlign w:val="center"/>
          </w:tcPr>
          <w:p w:rsidR="00953732" w:rsidRPr="00953732" w:rsidRDefault="00953732" w:rsidP="00BD3BF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3732" w:rsidRPr="00255578" w:rsidTr="00BD3BF6">
        <w:trPr>
          <w:trHeight w:val="340"/>
        </w:trPr>
        <w:tc>
          <w:tcPr>
            <w:tcW w:w="4077" w:type="dxa"/>
            <w:gridSpan w:val="3"/>
            <w:vAlign w:val="center"/>
          </w:tcPr>
          <w:p w:rsidR="00953732" w:rsidRPr="00953732" w:rsidRDefault="00BD3BF6" w:rsidP="00BD3BF6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Hodnocení obrazové přílohy:</w:t>
            </w:r>
            <w:r>
              <w:rPr>
                <w:rFonts w:ascii="Franklin Gothic Book" w:hAnsi="Franklin Gothic Book"/>
                <w:sz w:val="20"/>
                <w:szCs w:val="20"/>
              </w:rPr>
              <w:br/>
            </w:r>
            <w:r w:rsidR="00953732" w:rsidRPr="00BD3BF6">
              <w:rPr>
                <w:rFonts w:ascii="Franklin Gothic Book" w:hAnsi="Franklin Gothic Book"/>
                <w:i/>
                <w:sz w:val="18"/>
                <w:szCs w:val="18"/>
              </w:rPr>
              <w:t>(kvalita, přiměřenost, výběr)</w:t>
            </w:r>
          </w:p>
        </w:tc>
        <w:tc>
          <w:tcPr>
            <w:tcW w:w="5213" w:type="dxa"/>
            <w:gridSpan w:val="2"/>
            <w:vAlign w:val="center"/>
          </w:tcPr>
          <w:p w:rsidR="00953732" w:rsidRPr="00953732" w:rsidRDefault="00953732" w:rsidP="00BD3BF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4025" w:rsidRPr="00255578" w:rsidTr="00BD3BF6">
        <w:tc>
          <w:tcPr>
            <w:tcW w:w="2237" w:type="dxa"/>
            <w:gridSpan w:val="2"/>
            <w:tcBorders>
              <w:bottom w:val="single" w:sz="12" w:space="0" w:color="auto"/>
            </w:tcBorders>
            <w:vAlign w:val="center"/>
          </w:tcPr>
          <w:p w:rsidR="003D4025" w:rsidRPr="00953732" w:rsidRDefault="00953732" w:rsidP="00BD3BF6">
            <w:pPr>
              <w:rPr>
                <w:rFonts w:ascii="Franklin Gothic Book" w:hAnsi="Franklin Gothic Book"/>
              </w:rPr>
            </w:pPr>
            <w:r w:rsidRPr="00953732">
              <w:rPr>
                <w:rFonts w:ascii="Franklin Gothic Demi" w:hAnsi="Franklin Gothic Demi"/>
              </w:rPr>
              <w:t>Text posudku</w:t>
            </w:r>
            <w:r w:rsidRPr="00953732">
              <w:rPr>
                <w:rFonts w:ascii="Franklin Gothic Book" w:hAnsi="Franklin Gothic Book"/>
              </w:rPr>
              <w:t xml:space="preserve"> </w:t>
            </w:r>
            <w:r w:rsidR="00E244B2">
              <w:rPr>
                <w:rFonts w:ascii="Franklin Gothic Book" w:hAnsi="Franklin Gothic Book"/>
              </w:rPr>
              <w:br/>
            </w:r>
            <w:r w:rsidRPr="00953732">
              <w:rPr>
                <w:rFonts w:ascii="Franklin Gothic Book" w:hAnsi="Franklin Gothic Book"/>
              </w:rPr>
              <w:t xml:space="preserve">– </w:t>
            </w:r>
            <w:r w:rsidRPr="00BD3BF6">
              <w:rPr>
                <w:rFonts w:ascii="Franklin Gothic Book" w:hAnsi="Franklin Gothic Book"/>
                <w:sz w:val="18"/>
                <w:szCs w:val="18"/>
              </w:rPr>
              <w:t>celková charakteristika příspěvku, zhodnocení a komentář/připomínky pro autora: (možno rozvést v samostatné příloze)</w:t>
            </w:r>
          </w:p>
        </w:tc>
        <w:tc>
          <w:tcPr>
            <w:tcW w:w="7053" w:type="dxa"/>
            <w:gridSpan w:val="3"/>
            <w:tcBorders>
              <w:bottom w:val="single" w:sz="12" w:space="0" w:color="auto"/>
            </w:tcBorders>
            <w:vAlign w:val="center"/>
          </w:tcPr>
          <w:p w:rsidR="003D4025" w:rsidRDefault="003D4025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:rsidR="00E244B2" w:rsidRPr="003D4025" w:rsidRDefault="00E244B2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</w:tc>
      </w:tr>
      <w:tr w:rsidR="00BD3BF6" w:rsidRPr="00255578" w:rsidTr="00BD3BF6">
        <w:tc>
          <w:tcPr>
            <w:tcW w:w="9290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BF6" w:rsidRPr="00BD3BF6" w:rsidRDefault="00BD3BF6" w:rsidP="00BD3BF6">
            <w:pPr>
              <w:jc w:val="center"/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</w:pPr>
            <w:r w:rsidRPr="00BD3BF6">
              <w:rPr>
                <w:rFonts w:ascii="Franklin Gothic Demi" w:hAnsi="Franklin Gothic Demi"/>
                <w:color w:val="C00000"/>
                <w:sz w:val="28"/>
              </w:rPr>
              <w:t>Část pro redakci</w:t>
            </w:r>
            <w:r w:rsidRPr="00BD3BF6">
              <w:rPr>
                <w:rFonts w:ascii="Franklin Gothic Medium" w:hAnsi="Franklin Gothic Medium"/>
                <w:color w:val="C00000"/>
                <w:sz w:val="28"/>
              </w:rPr>
              <w:t xml:space="preserve"> (nebude předáno autorce/autorovi)</w:t>
            </w:r>
          </w:p>
        </w:tc>
      </w:tr>
      <w:tr w:rsidR="003D4025" w:rsidRPr="00255578" w:rsidTr="00BD3BF6">
        <w:tc>
          <w:tcPr>
            <w:tcW w:w="2237" w:type="dxa"/>
            <w:gridSpan w:val="2"/>
            <w:vAlign w:val="center"/>
          </w:tcPr>
          <w:p w:rsidR="003D4025" w:rsidRPr="00E244B2" w:rsidRDefault="00BD3BF6" w:rsidP="00F64B1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E244B2">
              <w:rPr>
                <w:rFonts w:ascii="Franklin Gothic Book" w:hAnsi="Franklin Gothic Book"/>
                <w:sz w:val="20"/>
                <w:szCs w:val="20"/>
              </w:rPr>
              <w:lastRenderedPageBreak/>
              <w:t xml:space="preserve">Komentář pro redakci: </w:t>
            </w:r>
            <w:r w:rsidRPr="00E244B2">
              <w:rPr>
                <w:rFonts w:ascii="Franklin Gothic Book" w:hAnsi="Franklin Gothic Book"/>
                <w:i/>
                <w:sz w:val="18"/>
                <w:szCs w:val="18"/>
              </w:rPr>
              <w:t>(redakční zásahy, uspořádání příloh apod.)</w:t>
            </w:r>
          </w:p>
        </w:tc>
        <w:tc>
          <w:tcPr>
            <w:tcW w:w="7053" w:type="dxa"/>
            <w:gridSpan w:val="3"/>
            <w:vAlign w:val="center"/>
          </w:tcPr>
          <w:p w:rsidR="003D4025" w:rsidRPr="00E244B2" w:rsidRDefault="003D4025" w:rsidP="00F64B1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</w:tc>
      </w:tr>
      <w:tr w:rsidR="00BD3BF6" w:rsidRPr="00255578" w:rsidTr="00064B17">
        <w:tc>
          <w:tcPr>
            <w:tcW w:w="2237" w:type="dxa"/>
            <w:gridSpan w:val="2"/>
          </w:tcPr>
          <w:p w:rsidR="00BD3BF6" w:rsidRPr="00E244B2" w:rsidRDefault="00BD3BF6" w:rsidP="00BD3BF6">
            <w:pPr>
              <w:rPr>
                <w:rFonts w:ascii="Franklin Gothic Book" w:hAnsi="Franklin Gothic Book"/>
              </w:rPr>
            </w:pPr>
            <w:r w:rsidRPr="00E244B2">
              <w:rPr>
                <w:rFonts w:ascii="Franklin Gothic Book" w:hAnsi="Franklin Gothic Book"/>
                <w:sz w:val="20"/>
                <w:szCs w:val="20"/>
              </w:rPr>
              <w:t xml:space="preserve">Doporučení recenzentů textů </w:t>
            </w:r>
            <w:r w:rsidR="00E244B2" w:rsidRPr="00E244B2">
              <w:rPr>
                <w:rFonts w:ascii="Franklin Gothic Book" w:hAnsi="Franklin Gothic Book"/>
                <w:sz w:val="20"/>
                <w:szCs w:val="20"/>
              </w:rPr>
              <w:br/>
            </w:r>
            <w:r w:rsidRPr="00E244B2">
              <w:rPr>
                <w:rFonts w:ascii="Franklin Gothic Book" w:hAnsi="Franklin Gothic Book"/>
                <w:sz w:val="20"/>
                <w:szCs w:val="20"/>
              </w:rPr>
              <w:t xml:space="preserve">na podobné téma </w:t>
            </w:r>
            <w:r w:rsidR="00E244B2" w:rsidRPr="00E244B2">
              <w:rPr>
                <w:rFonts w:ascii="Franklin Gothic Book" w:hAnsi="Franklin Gothic Book"/>
                <w:sz w:val="20"/>
                <w:szCs w:val="20"/>
              </w:rPr>
              <w:br/>
            </w:r>
            <w:r w:rsidRPr="00E244B2">
              <w:rPr>
                <w:rFonts w:ascii="Franklin Gothic Book" w:hAnsi="Franklin Gothic Book"/>
                <w:sz w:val="20"/>
                <w:szCs w:val="20"/>
              </w:rPr>
              <w:t xml:space="preserve">do budoucna: </w:t>
            </w:r>
            <w:r w:rsidR="00E244B2">
              <w:rPr>
                <w:rFonts w:ascii="Franklin Gothic Book" w:hAnsi="Franklin Gothic Book"/>
              </w:rPr>
              <w:br/>
            </w:r>
            <w:r w:rsidRPr="00E244B2">
              <w:rPr>
                <w:rFonts w:ascii="Franklin Gothic Book" w:hAnsi="Franklin Gothic Book"/>
                <w:i/>
                <w:sz w:val="18"/>
                <w:szCs w:val="18"/>
              </w:rPr>
              <w:t>(jméno, příp. kontakt)</w:t>
            </w:r>
          </w:p>
        </w:tc>
        <w:tc>
          <w:tcPr>
            <w:tcW w:w="7053" w:type="dxa"/>
            <w:gridSpan w:val="3"/>
            <w:vAlign w:val="center"/>
          </w:tcPr>
          <w:p w:rsidR="00BD3BF6" w:rsidRPr="00E244B2" w:rsidRDefault="00BD3BF6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</w:tc>
      </w:tr>
      <w:tr w:rsidR="00BD3BF6" w:rsidRPr="00255578" w:rsidTr="00117D86">
        <w:tc>
          <w:tcPr>
            <w:tcW w:w="9290" w:type="dxa"/>
            <w:gridSpan w:val="5"/>
            <w:vAlign w:val="center"/>
          </w:tcPr>
          <w:p w:rsidR="00BD3BF6" w:rsidRPr="00E244B2" w:rsidRDefault="00BD3BF6" w:rsidP="00BD3BF6">
            <w:pPr>
              <w:spacing w:line="360" w:lineRule="auto"/>
              <w:jc w:val="both"/>
              <w:rPr>
                <w:rFonts w:ascii="Franklin Gothic Demi" w:hAnsi="Franklin Gothic Demi" w:cs="Arial"/>
              </w:rPr>
            </w:pPr>
            <w:r w:rsidRPr="00E244B2">
              <w:rPr>
                <w:rFonts w:ascii="Franklin Gothic Demi" w:hAnsi="Franklin Gothic Demi" w:cs="Arial"/>
              </w:rPr>
              <w:t>Etické upozornění</w:t>
            </w:r>
          </w:p>
          <w:p w:rsidR="00BD3BF6" w:rsidRPr="00E244B2" w:rsidRDefault="00BD3BF6" w:rsidP="00E244B2">
            <w:pPr>
              <w:spacing w:line="36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E244B2">
              <w:rPr>
                <w:rFonts w:ascii="Franklin Gothic Book" w:hAnsi="Franklin Gothic Book" w:cs="Arial"/>
                <w:sz w:val="18"/>
                <w:szCs w:val="18"/>
              </w:rPr>
              <w:t xml:space="preserve">Je mi známo, že identický nebo podobný text byl již publikován, nebo probíhá jeho recenzní řízení v jiném periodiku </w:t>
            </w:r>
          </w:p>
          <w:p w:rsidR="00BD3BF6" w:rsidRPr="00E244B2" w:rsidRDefault="001E3E1A" w:rsidP="00BD3BF6">
            <w:pPr>
              <w:spacing w:line="360" w:lineRule="auto"/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eastAsia="Wingdings" w:hAnsi="Franklin Gothic Book" w:cs="Wingdings"/>
                  <w:sz w:val="20"/>
                </w:rPr>
                <w:id w:val="-15745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B2">
                  <w:rPr>
                    <w:rFonts w:ascii="MS Gothic" w:eastAsia="MS Gothic" w:hAnsi="MS Gothic" w:cs="Wingdings" w:hint="eastAsia"/>
                    <w:sz w:val="20"/>
                  </w:rPr>
                  <w:t>☐</w:t>
                </w:r>
              </w:sdtContent>
            </w:sdt>
            <w:r w:rsidR="00BD3BF6" w:rsidRPr="00E244B2">
              <w:rPr>
                <w:rFonts w:ascii="Franklin Gothic Book" w:eastAsia="Wingdings" w:hAnsi="Franklin Gothic Book" w:cs="Wingdings"/>
                <w:sz w:val="20"/>
              </w:rPr>
              <w:t xml:space="preserve"> </w:t>
            </w:r>
            <w:r w:rsidR="00BD3BF6" w:rsidRPr="00E244B2">
              <w:rPr>
                <w:rFonts w:ascii="Franklin Gothic Book" w:hAnsi="Franklin Gothic Book" w:cs="Arial"/>
                <w:sz w:val="20"/>
              </w:rPr>
              <w:t>Ano</w:t>
            </w:r>
            <w:r w:rsidR="00BD3BF6" w:rsidRPr="00E244B2">
              <w:rPr>
                <w:rFonts w:ascii="Franklin Gothic Book" w:hAnsi="Franklin Gothic Book"/>
              </w:rPr>
              <w:t xml:space="preserve">                </w:t>
            </w:r>
            <w:sdt>
              <w:sdtPr>
                <w:rPr>
                  <w:rFonts w:ascii="Franklin Gothic Book" w:hAnsi="Franklin Gothic Book"/>
                </w:rPr>
                <w:id w:val="-12899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BF6" w:rsidRPr="00E244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3BF6" w:rsidRPr="00E244B2">
              <w:rPr>
                <w:rFonts w:ascii="Franklin Gothic Book" w:hAnsi="Franklin Gothic Book"/>
              </w:rPr>
              <w:t xml:space="preserve">    </w:t>
            </w:r>
            <w:r w:rsidR="00BD3BF6" w:rsidRPr="00E244B2">
              <w:rPr>
                <w:rFonts w:ascii="Franklin Gothic Book" w:hAnsi="Franklin Gothic Book" w:cs="Arial"/>
                <w:sz w:val="20"/>
              </w:rPr>
              <w:t>Ne</w:t>
            </w:r>
          </w:p>
        </w:tc>
      </w:tr>
      <w:tr w:rsidR="00BD3BF6" w:rsidRPr="00255578" w:rsidTr="00BD3BF6">
        <w:tc>
          <w:tcPr>
            <w:tcW w:w="2237" w:type="dxa"/>
            <w:gridSpan w:val="2"/>
            <w:vAlign w:val="center"/>
          </w:tcPr>
          <w:p w:rsidR="00BD3BF6" w:rsidRPr="00E244B2" w:rsidRDefault="00BD3BF6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E244B2">
              <w:rPr>
                <w:rFonts w:ascii="Franklin Gothic Book" w:hAnsi="Franklin Gothic Book" w:cs="Arial"/>
                <w:sz w:val="20"/>
                <w:szCs w:val="20"/>
              </w:rPr>
              <w:t>Jméno recenzenta s plným titulem:</w:t>
            </w:r>
          </w:p>
        </w:tc>
        <w:tc>
          <w:tcPr>
            <w:tcW w:w="7053" w:type="dxa"/>
            <w:gridSpan w:val="3"/>
            <w:vAlign w:val="center"/>
          </w:tcPr>
          <w:p w:rsidR="00BD3BF6" w:rsidRPr="00E244B2" w:rsidRDefault="00BD3BF6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</w:tc>
      </w:tr>
      <w:tr w:rsidR="00BD3BF6" w:rsidRPr="00255578" w:rsidTr="00BD3BF6">
        <w:tc>
          <w:tcPr>
            <w:tcW w:w="2237" w:type="dxa"/>
            <w:gridSpan w:val="2"/>
            <w:vAlign w:val="center"/>
          </w:tcPr>
          <w:p w:rsidR="00BD3BF6" w:rsidRPr="00E244B2" w:rsidRDefault="00BD3BF6" w:rsidP="00BD3BF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244B2">
              <w:rPr>
                <w:rFonts w:ascii="Franklin Gothic Book" w:hAnsi="Franklin Gothic Book" w:cs="Arial"/>
                <w:sz w:val="20"/>
                <w:szCs w:val="20"/>
              </w:rPr>
              <w:t>Adresa trvalého bydliště</w:t>
            </w:r>
            <w:r w:rsidR="00E244B2">
              <w:rPr>
                <w:rFonts w:ascii="Franklin Gothic Book" w:hAnsi="Franklin Gothic Book" w:cs="Arial"/>
                <w:sz w:val="20"/>
                <w:szCs w:val="20"/>
              </w:rPr>
              <w:t>:</w:t>
            </w:r>
            <w:r w:rsidRPr="00E244B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E244B2">
              <w:rPr>
                <w:rFonts w:ascii="Franklin Gothic Book" w:hAnsi="Franklin Gothic Book"/>
                <w:i/>
                <w:sz w:val="18"/>
                <w:szCs w:val="18"/>
              </w:rPr>
              <w:t xml:space="preserve">(nutné kvůli smlouvě </w:t>
            </w:r>
            <w:r w:rsidR="00E244B2">
              <w:rPr>
                <w:rFonts w:ascii="Franklin Gothic Book" w:hAnsi="Franklin Gothic Book"/>
                <w:i/>
                <w:sz w:val="18"/>
                <w:szCs w:val="18"/>
              </w:rPr>
              <w:br/>
            </w:r>
            <w:r w:rsidRPr="00E244B2">
              <w:rPr>
                <w:rFonts w:ascii="Franklin Gothic Book" w:hAnsi="Franklin Gothic Book"/>
                <w:i/>
                <w:sz w:val="18"/>
                <w:szCs w:val="18"/>
              </w:rPr>
              <w:t>a vyplacení honoráře)</w:t>
            </w:r>
          </w:p>
        </w:tc>
        <w:tc>
          <w:tcPr>
            <w:tcW w:w="7053" w:type="dxa"/>
            <w:gridSpan w:val="3"/>
            <w:vAlign w:val="center"/>
          </w:tcPr>
          <w:p w:rsidR="00BD3BF6" w:rsidRPr="00E244B2" w:rsidRDefault="00BD3BF6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</w:tc>
      </w:tr>
      <w:tr w:rsidR="00BD3BF6" w:rsidRPr="00255578" w:rsidTr="00BD3BF6">
        <w:tc>
          <w:tcPr>
            <w:tcW w:w="2237" w:type="dxa"/>
            <w:gridSpan w:val="2"/>
            <w:vAlign w:val="center"/>
          </w:tcPr>
          <w:p w:rsidR="00BD3BF6" w:rsidRPr="00E244B2" w:rsidRDefault="00E244B2" w:rsidP="00BD3BF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Datum narození:</w:t>
            </w:r>
          </w:p>
          <w:p w:rsidR="00BD3BF6" w:rsidRPr="00E244B2" w:rsidRDefault="00E244B2" w:rsidP="00BD3BF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E244B2">
              <w:rPr>
                <w:rFonts w:ascii="Franklin Gothic Book" w:hAnsi="Franklin Gothic Book"/>
                <w:i/>
                <w:sz w:val="18"/>
                <w:szCs w:val="18"/>
              </w:rPr>
              <w:t xml:space="preserve">(nutné kvůli smlouvě </w:t>
            </w:r>
            <w:r>
              <w:rPr>
                <w:rFonts w:ascii="Franklin Gothic Book" w:hAnsi="Franklin Gothic Book"/>
                <w:i/>
                <w:sz w:val="18"/>
                <w:szCs w:val="18"/>
              </w:rPr>
              <w:br/>
            </w:r>
            <w:r w:rsidRPr="00E244B2">
              <w:rPr>
                <w:rFonts w:ascii="Franklin Gothic Book" w:hAnsi="Franklin Gothic Book"/>
                <w:i/>
                <w:sz w:val="18"/>
                <w:szCs w:val="18"/>
              </w:rPr>
              <w:t>a vyplacení honoráře)</w:t>
            </w:r>
          </w:p>
        </w:tc>
        <w:tc>
          <w:tcPr>
            <w:tcW w:w="7053" w:type="dxa"/>
            <w:gridSpan w:val="3"/>
            <w:vAlign w:val="center"/>
          </w:tcPr>
          <w:p w:rsidR="00BD3BF6" w:rsidRPr="00E244B2" w:rsidRDefault="00BD3BF6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</w:tc>
      </w:tr>
      <w:tr w:rsidR="00BD3BF6" w:rsidRPr="00255578" w:rsidTr="00601D4C">
        <w:tc>
          <w:tcPr>
            <w:tcW w:w="2237" w:type="dxa"/>
            <w:gridSpan w:val="2"/>
          </w:tcPr>
          <w:p w:rsidR="00BD3BF6" w:rsidRPr="00E244B2" w:rsidRDefault="00E244B2" w:rsidP="00BD3BF6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Číslo účtu:</w:t>
            </w:r>
            <w:r w:rsidR="00BD3BF6" w:rsidRPr="00E244B2">
              <w:rPr>
                <w:rFonts w:ascii="Franklin Gothic Book" w:hAnsi="Franklin Gothic Book" w:cs="Arial"/>
                <w:sz w:val="20"/>
                <w:szCs w:val="20"/>
              </w:rPr>
              <w:br/>
            </w:r>
            <w:r w:rsidRPr="00E244B2">
              <w:rPr>
                <w:rFonts w:ascii="Franklin Gothic Book" w:hAnsi="Franklin Gothic Book"/>
                <w:i/>
                <w:sz w:val="18"/>
                <w:szCs w:val="18"/>
              </w:rPr>
              <w:t xml:space="preserve">(nutné kvůli smlouvě </w:t>
            </w:r>
            <w:r>
              <w:rPr>
                <w:rFonts w:ascii="Franklin Gothic Book" w:hAnsi="Franklin Gothic Book"/>
                <w:i/>
                <w:sz w:val="18"/>
                <w:szCs w:val="18"/>
              </w:rPr>
              <w:br/>
            </w:r>
            <w:r w:rsidRPr="00E244B2">
              <w:rPr>
                <w:rFonts w:ascii="Franklin Gothic Book" w:hAnsi="Franklin Gothic Book"/>
                <w:i/>
                <w:sz w:val="18"/>
                <w:szCs w:val="18"/>
              </w:rPr>
              <w:t>a vyplacení honoráře)</w:t>
            </w:r>
          </w:p>
        </w:tc>
        <w:tc>
          <w:tcPr>
            <w:tcW w:w="7053" w:type="dxa"/>
            <w:gridSpan w:val="3"/>
            <w:vAlign w:val="center"/>
          </w:tcPr>
          <w:p w:rsidR="00BD3BF6" w:rsidRPr="00E244B2" w:rsidRDefault="00BD3BF6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</w:tc>
      </w:tr>
      <w:tr w:rsidR="00BD3BF6" w:rsidRPr="00255578" w:rsidTr="00601D4C">
        <w:tc>
          <w:tcPr>
            <w:tcW w:w="2237" w:type="dxa"/>
            <w:gridSpan w:val="2"/>
          </w:tcPr>
          <w:p w:rsidR="00BD3BF6" w:rsidRPr="00E244B2" w:rsidRDefault="00BD3BF6" w:rsidP="00BD3BF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E244B2">
              <w:rPr>
                <w:rFonts w:ascii="Franklin Gothic Book" w:hAnsi="Franklin Gothic Book" w:cs="Arial"/>
                <w:sz w:val="20"/>
                <w:szCs w:val="20"/>
              </w:rPr>
              <w:t xml:space="preserve">Zaměstnavatel: </w:t>
            </w:r>
          </w:p>
        </w:tc>
        <w:tc>
          <w:tcPr>
            <w:tcW w:w="7053" w:type="dxa"/>
            <w:gridSpan w:val="3"/>
            <w:vAlign w:val="center"/>
          </w:tcPr>
          <w:p w:rsidR="00BD3BF6" w:rsidRPr="00E244B2" w:rsidRDefault="00BD3BF6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</w:tc>
      </w:tr>
      <w:tr w:rsidR="00BD3BF6" w:rsidRPr="00255578" w:rsidTr="00601D4C">
        <w:tc>
          <w:tcPr>
            <w:tcW w:w="2237" w:type="dxa"/>
            <w:gridSpan w:val="2"/>
          </w:tcPr>
          <w:p w:rsidR="00BD3BF6" w:rsidRPr="00E244B2" w:rsidRDefault="00BD3BF6" w:rsidP="00BD3BF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E244B2">
              <w:rPr>
                <w:rFonts w:ascii="Franklin Gothic Book" w:hAnsi="Franklin Gothic Book" w:cs="Arial"/>
                <w:sz w:val="20"/>
                <w:szCs w:val="20"/>
              </w:rPr>
              <w:t>Místo působení (město):</w:t>
            </w:r>
          </w:p>
        </w:tc>
        <w:tc>
          <w:tcPr>
            <w:tcW w:w="7053" w:type="dxa"/>
            <w:gridSpan w:val="3"/>
            <w:vAlign w:val="center"/>
          </w:tcPr>
          <w:p w:rsidR="00BD3BF6" w:rsidRPr="00E244B2" w:rsidRDefault="00BD3BF6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</w:tc>
      </w:tr>
      <w:tr w:rsidR="00BD3BF6" w:rsidRPr="00255578" w:rsidTr="00601D4C">
        <w:tc>
          <w:tcPr>
            <w:tcW w:w="2237" w:type="dxa"/>
            <w:gridSpan w:val="2"/>
          </w:tcPr>
          <w:p w:rsidR="00BD3BF6" w:rsidRPr="00E244B2" w:rsidRDefault="00BD3BF6" w:rsidP="00BD3BF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E244B2">
              <w:rPr>
                <w:rFonts w:ascii="Franklin Gothic Book" w:hAnsi="Franklin Gothic Book" w:cs="Arial"/>
                <w:sz w:val="20"/>
                <w:szCs w:val="20"/>
              </w:rPr>
              <w:t xml:space="preserve">Datum:         </w:t>
            </w:r>
          </w:p>
          <w:p w:rsidR="00BD3BF6" w:rsidRPr="00E244B2" w:rsidRDefault="00BD3BF6" w:rsidP="00BD3BF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53" w:type="dxa"/>
            <w:gridSpan w:val="3"/>
            <w:vAlign w:val="center"/>
          </w:tcPr>
          <w:p w:rsidR="00BD3BF6" w:rsidRPr="00E244B2" w:rsidRDefault="00BD3BF6" w:rsidP="00BD3BF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E244B2">
              <w:rPr>
                <w:rFonts w:ascii="Franklin Gothic Book" w:hAnsi="Franklin Gothic Book" w:cs="Arial"/>
                <w:sz w:val="20"/>
                <w:szCs w:val="20"/>
              </w:rPr>
              <w:t>Podpis:</w:t>
            </w:r>
          </w:p>
          <w:p w:rsidR="00BD3BF6" w:rsidRPr="00E244B2" w:rsidRDefault="00BD3BF6" w:rsidP="00BD3BF6">
            <w:pP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</w:tc>
      </w:tr>
    </w:tbl>
    <w:p w:rsidR="00C62322" w:rsidRDefault="00C62322" w:rsidP="00C62322">
      <w:pPr>
        <w:pStyle w:val="Textpoznpodarou"/>
        <w:rPr>
          <w:rFonts w:ascii="Franklin Gothic Book" w:hAnsi="Franklin Gothic Book" w:cs="Arial"/>
          <w:color w:val="000000" w:themeColor="text1"/>
          <w:sz w:val="16"/>
          <w:szCs w:val="16"/>
        </w:rPr>
      </w:pPr>
    </w:p>
    <w:p w:rsidR="00255578" w:rsidRPr="00952248" w:rsidRDefault="00255578" w:rsidP="00255578">
      <w:pPr>
        <w:pStyle w:val="Textpoznpodarou"/>
        <w:rPr>
          <w:rFonts w:ascii="Franklin Gothic Book" w:hAnsi="Franklin Gothic Book" w:cs="Arial"/>
          <w:color w:val="000000" w:themeColor="text1"/>
          <w:sz w:val="16"/>
          <w:szCs w:val="16"/>
        </w:rPr>
      </w:pPr>
    </w:p>
    <w:sectPr w:rsidR="00255578" w:rsidRPr="00952248" w:rsidSect="00E244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1A" w:rsidRDefault="001E3E1A" w:rsidP="004A58F4">
      <w:pPr>
        <w:spacing w:after="0" w:line="240" w:lineRule="auto"/>
      </w:pPr>
      <w:r>
        <w:separator/>
      </w:r>
    </w:p>
  </w:endnote>
  <w:endnote w:type="continuationSeparator" w:id="0">
    <w:p w:rsidR="001E3E1A" w:rsidRDefault="001E3E1A" w:rsidP="004A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1A" w:rsidRDefault="001E3E1A" w:rsidP="004A58F4">
      <w:pPr>
        <w:spacing w:after="0" w:line="240" w:lineRule="auto"/>
      </w:pPr>
      <w:r>
        <w:separator/>
      </w:r>
    </w:p>
  </w:footnote>
  <w:footnote w:type="continuationSeparator" w:id="0">
    <w:p w:rsidR="001E3E1A" w:rsidRDefault="001E3E1A" w:rsidP="004A5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A2E"/>
    <w:multiLevelType w:val="hybridMultilevel"/>
    <w:tmpl w:val="2B66439E"/>
    <w:lvl w:ilvl="0" w:tplc="0BCCEE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BCCEE0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3AA"/>
    <w:multiLevelType w:val="hybridMultilevel"/>
    <w:tmpl w:val="CE540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2A72"/>
    <w:multiLevelType w:val="hybridMultilevel"/>
    <w:tmpl w:val="6C9E763C"/>
    <w:lvl w:ilvl="0" w:tplc="8E5CC4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6157"/>
    <w:multiLevelType w:val="hybridMultilevel"/>
    <w:tmpl w:val="147641C0"/>
    <w:lvl w:ilvl="0" w:tplc="0BCCEE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19B8"/>
    <w:multiLevelType w:val="hybridMultilevel"/>
    <w:tmpl w:val="60DC4EEC"/>
    <w:lvl w:ilvl="0" w:tplc="0BCCEE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76133"/>
    <w:multiLevelType w:val="hybridMultilevel"/>
    <w:tmpl w:val="1116D002"/>
    <w:lvl w:ilvl="0" w:tplc="0BCCEE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61"/>
    <w:rsid w:val="000145D2"/>
    <w:rsid w:val="00121397"/>
    <w:rsid w:val="00127F0C"/>
    <w:rsid w:val="00145D51"/>
    <w:rsid w:val="00146E05"/>
    <w:rsid w:val="00163687"/>
    <w:rsid w:val="00180F18"/>
    <w:rsid w:val="00181D5C"/>
    <w:rsid w:val="0018595C"/>
    <w:rsid w:val="001B11E9"/>
    <w:rsid w:val="001D0180"/>
    <w:rsid w:val="001D018E"/>
    <w:rsid w:val="001E3E1A"/>
    <w:rsid w:val="00255578"/>
    <w:rsid w:val="002A46CA"/>
    <w:rsid w:val="002D4426"/>
    <w:rsid w:val="003147E2"/>
    <w:rsid w:val="003A0038"/>
    <w:rsid w:val="003C3A48"/>
    <w:rsid w:val="003D4025"/>
    <w:rsid w:val="004A33A1"/>
    <w:rsid w:val="004A58F4"/>
    <w:rsid w:val="004B4C39"/>
    <w:rsid w:val="004C136A"/>
    <w:rsid w:val="004D099F"/>
    <w:rsid w:val="00511F34"/>
    <w:rsid w:val="00515124"/>
    <w:rsid w:val="00530B89"/>
    <w:rsid w:val="005B18AB"/>
    <w:rsid w:val="00605EF6"/>
    <w:rsid w:val="00670E84"/>
    <w:rsid w:val="00681275"/>
    <w:rsid w:val="006A7A99"/>
    <w:rsid w:val="006B7D8B"/>
    <w:rsid w:val="006C23A8"/>
    <w:rsid w:val="007340FF"/>
    <w:rsid w:val="00752004"/>
    <w:rsid w:val="0078273C"/>
    <w:rsid w:val="00793E6D"/>
    <w:rsid w:val="007C3B45"/>
    <w:rsid w:val="007E119C"/>
    <w:rsid w:val="007E18E3"/>
    <w:rsid w:val="007F5DBC"/>
    <w:rsid w:val="00820536"/>
    <w:rsid w:val="008218BC"/>
    <w:rsid w:val="00826102"/>
    <w:rsid w:val="00840EA2"/>
    <w:rsid w:val="008638E3"/>
    <w:rsid w:val="008B33BC"/>
    <w:rsid w:val="008B3D29"/>
    <w:rsid w:val="008C0AAC"/>
    <w:rsid w:val="008E0ABC"/>
    <w:rsid w:val="00906735"/>
    <w:rsid w:val="00924EDE"/>
    <w:rsid w:val="00932539"/>
    <w:rsid w:val="00943F11"/>
    <w:rsid w:val="00943F54"/>
    <w:rsid w:val="00952248"/>
    <w:rsid w:val="00953732"/>
    <w:rsid w:val="009876CC"/>
    <w:rsid w:val="00A15E58"/>
    <w:rsid w:val="00AB2C38"/>
    <w:rsid w:val="00AC0B13"/>
    <w:rsid w:val="00AC778C"/>
    <w:rsid w:val="00AF4C0F"/>
    <w:rsid w:val="00B94D71"/>
    <w:rsid w:val="00BB0AEF"/>
    <w:rsid w:val="00BD0143"/>
    <w:rsid w:val="00BD0839"/>
    <w:rsid w:val="00BD3BF6"/>
    <w:rsid w:val="00BE13C5"/>
    <w:rsid w:val="00BE2E30"/>
    <w:rsid w:val="00C41261"/>
    <w:rsid w:val="00C44C04"/>
    <w:rsid w:val="00C62322"/>
    <w:rsid w:val="00C75302"/>
    <w:rsid w:val="00C8033D"/>
    <w:rsid w:val="00C81EAE"/>
    <w:rsid w:val="00C85287"/>
    <w:rsid w:val="00CA1276"/>
    <w:rsid w:val="00CC421E"/>
    <w:rsid w:val="00CD302F"/>
    <w:rsid w:val="00CD745E"/>
    <w:rsid w:val="00CE6C6E"/>
    <w:rsid w:val="00D33417"/>
    <w:rsid w:val="00D4083D"/>
    <w:rsid w:val="00D63C79"/>
    <w:rsid w:val="00D81E08"/>
    <w:rsid w:val="00DE0FEA"/>
    <w:rsid w:val="00E105D4"/>
    <w:rsid w:val="00E14A7F"/>
    <w:rsid w:val="00E244B2"/>
    <w:rsid w:val="00E2744F"/>
    <w:rsid w:val="00E534D2"/>
    <w:rsid w:val="00E96B75"/>
    <w:rsid w:val="00EB19D4"/>
    <w:rsid w:val="00EB6B19"/>
    <w:rsid w:val="00F0499A"/>
    <w:rsid w:val="00F13D67"/>
    <w:rsid w:val="00F22C9E"/>
    <w:rsid w:val="00FC3C73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0C6D"/>
  <w15:docId w15:val="{637AF078-B33E-41F3-B6E0-FD4C131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F4"/>
  </w:style>
  <w:style w:type="paragraph" w:styleId="Zpat">
    <w:name w:val="footer"/>
    <w:basedOn w:val="Normln"/>
    <w:link w:val="ZpatChar"/>
    <w:uiPriority w:val="99"/>
    <w:unhideWhenUsed/>
    <w:rsid w:val="004A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F4"/>
  </w:style>
  <w:style w:type="paragraph" w:styleId="Textbubliny">
    <w:name w:val="Balloon Text"/>
    <w:basedOn w:val="Normln"/>
    <w:link w:val="TextbublinyChar"/>
    <w:uiPriority w:val="99"/>
    <w:semiHidden/>
    <w:unhideWhenUsed/>
    <w:rsid w:val="004A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8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A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2C9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4C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13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C136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40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33BB-898C-4FDD-9C01-C4BA6C6A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Tamchynová Eva</dc:creator>
  <cp:lastModifiedBy>Fišerová Magda</cp:lastModifiedBy>
  <cp:revision>2</cp:revision>
  <cp:lastPrinted>2017-10-30T12:29:00Z</cp:lastPrinted>
  <dcterms:created xsi:type="dcterms:W3CDTF">2024-05-29T11:42:00Z</dcterms:created>
  <dcterms:modified xsi:type="dcterms:W3CDTF">2024-05-29T11:42:00Z</dcterms:modified>
</cp:coreProperties>
</file>